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117" w:rsidRPr="004C7117" w:rsidRDefault="004C7117" w:rsidP="004C7117">
      <w:pPr>
        <w:widowControl/>
        <w:shd w:val="clear" w:color="auto" w:fill="F0F0F0"/>
        <w:spacing w:after="150" w:line="450" w:lineRule="atLeast"/>
        <w:ind w:left="1980"/>
        <w:jc w:val="left"/>
        <w:outlineLvl w:val="2"/>
        <w:rPr>
          <w:rFonts w:ascii="仿宋" w:eastAsia="仿宋" w:hAnsi="仿宋" w:cs="Arial"/>
          <w:i/>
          <w:iCs/>
          <w:color w:val="0066FF"/>
          <w:kern w:val="0"/>
          <w:sz w:val="32"/>
          <w:szCs w:val="32"/>
        </w:rPr>
      </w:pPr>
      <w:r w:rsidRPr="004C7117">
        <w:rPr>
          <w:rFonts w:ascii="仿宋" w:eastAsia="仿宋" w:hAnsi="仿宋" w:cs="Arial"/>
          <w:i/>
          <w:iCs/>
          <w:color w:val="0066FF"/>
          <w:kern w:val="0"/>
          <w:sz w:val="32"/>
          <w:szCs w:val="32"/>
        </w:rPr>
        <w:t>9月27日（星期四）</w:t>
      </w:r>
    </w:p>
    <w:p w:rsidR="004C7117" w:rsidRDefault="004C7117" w:rsidP="004C7117">
      <w:pPr>
        <w:widowControl/>
        <w:numPr>
          <w:ilvl w:val="0"/>
          <w:numId w:val="2"/>
        </w:numPr>
        <w:shd w:val="clear" w:color="auto" w:fill="F0F0F0"/>
        <w:ind w:left="0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color w:val="212121"/>
          <w:kern w:val="0"/>
          <w:sz w:val="32"/>
          <w:szCs w:val="32"/>
        </w:rPr>
        <w:t>09 ：30-20 ：30</w:t>
      </w:r>
    </w:p>
    <w:p w:rsidR="004C7117" w:rsidRPr="004C7117" w:rsidRDefault="004C7117" w:rsidP="004C7117">
      <w:pPr>
        <w:widowControl/>
        <w:numPr>
          <w:ilvl w:val="0"/>
          <w:numId w:val="2"/>
        </w:numPr>
        <w:shd w:val="clear" w:color="auto" w:fill="F0F0F0"/>
        <w:ind w:left="0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注册</w:t>
      </w:r>
    </w:p>
    <w:p w:rsidR="004C7117" w:rsidRDefault="004C7117" w:rsidP="004C7117">
      <w:pPr>
        <w:widowControl/>
        <w:numPr>
          <w:ilvl w:val="0"/>
          <w:numId w:val="2"/>
        </w:numPr>
        <w:shd w:val="clear" w:color="auto" w:fill="F0F0F0"/>
        <w:ind w:left="0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color w:val="212121"/>
          <w:kern w:val="0"/>
          <w:sz w:val="32"/>
          <w:szCs w:val="32"/>
        </w:rPr>
        <w:t>18 ：30-20 ：30</w:t>
      </w:r>
    </w:p>
    <w:p w:rsidR="004C7117" w:rsidRPr="004C7117" w:rsidRDefault="004C7117" w:rsidP="004C7117">
      <w:pPr>
        <w:widowControl/>
        <w:numPr>
          <w:ilvl w:val="0"/>
          <w:numId w:val="2"/>
        </w:numPr>
        <w:shd w:val="clear" w:color="auto" w:fill="F0F0F0"/>
        <w:ind w:left="0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第三届</w:t>
      </w:r>
      <w:proofErr w:type="gramStart"/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文投大会</w:t>
      </w:r>
      <w:proofErr w:type="gramEnd"/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会员和合作伙伴欢迎晚</w:t>
      </w:r>
      <w:r>
        <w:rPr>
          <w:rFonts w:ascii="仿宋" w:eastAsia="仿宋" w:hAnsi="仿宋" w:cs="Arial" w:hint="eastAsia"/>
          <w:b/>
          <w:bCs/>
          <w:color w:val="212121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 xml:space="preserve">  </w:t>
      </w:r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宴</w:t>
      </w:r>
      <w:r w:rsidRPr="004C7117">
        <w:rPr>
          <w:rFonts w:ascii="Calibri" w:eastAsia="仿宋" w:hAnsi="Calibri" w:cs="Calibri"/>
          <w:color w:val="212121"/>
          <w:kern w:val="0"/>
          <w:sz w:val="32"/>
          <w:szCs w:val="32"/>
          <w:shd w:val="clear" w:color="auto" w:fill="FFFFFF"/>
        </w:rPr>
        <w:t> </w:t>
      </w:r>
      <w:r w:rsidRPr="004C7117">
        <w:rPr>
          <w:rFonts w:ascii="仿宋" w:eastAsia="仿宋" w:hAnsi="仿宋" w:cs="Arial"/>
          <w:color w:val="212121"/>
          <w:kern w:val="0"/>
          <w:sz w:val="32"/>
          <w:szCs w:val="32"/>
          <w:shd w:val="clear" w:color="auto" w:fill="FFFFFF"/>
        </w:rPr>
        <w:t>（仅限会员与合作伙伴）</w:t>
      </w:r>
    </w:p>
    <w:p w:rsidR="004C7117" w:rsidRPr="004C7117" w:rsidRDefault="004C7117" w:rsidP="004C7117">
      <w:pPr>
        <w:widowControl/>
        <w:shd w:val="clear" w:color="auto" w:fill="F0F0F0"/>
        <w:spacing w:after="150" w:line="450" w:lineRule="atLeast"/>
        <w:ind w:left="1980"/>
        <w:jc w:val="left"/>
        <w:outlineLvl w:val="2"/>
        <w:rPr>
          <w:rFonts w:ascii="仿宋" w:eastAsia="仿宋" w:hAnsi="仿宋" w:cs="Arial"/>
          <w:i/>
          <w:iCs/>
          <w:color w:val="0066FF"/>
          <w:kern w:val="0"/>
          <w:sz w:val="32"/>
          <w:szCs w:val="32"/>
        </w:rPr>
      </w:pPr>
      <w:r w:rsidRPr="004C7117">
        <w:rPr>
          <w:rFonts w:ascii="仿宋" w:eastAsia="仿宋" w:hAnsi="仿宋" w:cs="Arial"/>
          <w:i/>
          <w:iCs/>
          <w:color w:val="0066FF"/>
          <w:kern w:val="0"/>
          <w:sz w:val="32"/>
          <w:szCs w:val="32"/>
        </w:rPr>
        <w:t>9月28日（星期五）</w:t>
      </w:r>
    </w:p>
    <w:p w:rsidR="004C7117" w:rsidRPr="004C7117" w:rsidRDefault="004C7117" w:rsidP="004C7117">
      <w:pPr>
        <w:widowControl/>
        <w:numPr>
          <w:ilvl w:val="0"/>
          <w:numId w:val="2"/>
        </w:numPr>
        <w:shd w:val="clear" w:color="auto" w:fill="F0F0F0"/>
        <w:ind w:left="0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color w:val="212121"/>
          <w:kern w:val="0"/>
          <w:sz w:val="32"/>
          <w:szCs w:val="32"/>
        </w:rPr>
        <w:t>09 ：30 -10 ：00</w:t>
      </w:r>
    </w:p>
    <w:p w:rsidR="004C7117" w:rsidRPr="004C7117" w:rsidRDefault="004C7117" w:rsidP="004C7117">
      <w:pPr>
        <w:widowControl/>
        <w:shd w:val="clear" w:color="auto" w:fill="F0F0F0"/>
        <w:spacing w:line="375" w:lineRule="atLeast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开幕式/ 致辞</w:t>
      </w:r>
    </w:p>
    <w:p w:rsidR="004C7117" w:rsidRPr="004C7117" w:rsidRDefault="004C7117" w:rsidP="004C7117">
      <w:pPr>
        <w:widowControl/>
        <w:numPr>
          <w:ilvl w:val="0"/>
          <w:numId w:val="2"/>
        </w:numPr>
        <w:shd w:val="clear" w:color="auto" w:fill="F0F0F0"/>
        <w:ind w:left="0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color w:val="212121"/>
          <w:kern w:val="0"/>
          <w:sz w:val="32"/>
          <w:szCs w:val="32"/>
        </w:rPr>
        <w:t>10 ：00 -11 ：00</w:t>
      </w:r>
    </w:p>
    <w:p w:rsidR="004C7117" w:rsidRPr="004C7117" w:rsidRDefault="004C7117" w:rsidP="004C7117">
      <w:pPr>
        <w:widowControl/>
        <w:shd w:val="clear" w:color="auto" w:fill="F0F0F0"/>
        <w:spacing w:line="375" w:lineRule="atLeast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专题</w:t>
      </w:r>
      <w:proofErr w:type="gramStart"/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一</w:t>
      </w:r>
      <w:proofErr w:type="gramEnd"/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：政策扶持 ， 促进文化产业大发展、大繁荣</w:t>
      </w:r>
    </w:p>
    <w:p w:rsidR="004C7117" w:rsidRPr="004C7117" w:rsidRDefault="004C7117" w:rsidP="004C7117">
      <w:pPr>
        <w:widowControl/>
        <w:numPr>
          <w:ilvl w:val="0"/>
          <w:numId w:val="2"/>
        </w:numPr>
        <w:shd w:val="clear" w:color="auto" w:fill="F0F0F0"/>
        <w:ind w:left="0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color w:val="212121"/>
          <w:kern w:val="0"/>
          <w:sz w:val="32"/>
          <w:szCs w:val="32"/>
        </w:rPr>
        <w:t>11 ：00 -12 ：00</w:t>
      </w:r>
    </w:p>
    <w:p w:rsidR="004C7117" w:rsidRPr="004C7117" w:rsidRDefault="004C7117" w:rsidP="004C7117">
      <w:pPr>
        <w:widowControl/>
        <w:shd w:val="clear" w:color="auto" w:fill="F0F0F0"/>
        <w:spacing w:line="375" w:lineRule="atLeast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专题二：高端对话，分享文化发展经验，共建人类命运共同体 对话嘉宾</w:t>
      </w:r>
    </w:p>
    <w:p w:rsidR="004C7117" w:rsidRPr="004C7117" w:rsidRDefault="004C7117" w:rsidP="004C7117">
      <w:pPr>
        <w:widowControl/>
        <w:numPr>
          <w:ilvl w:val="0"/>
          <w:numId w:val="2"/>
        </w:numPr>
        <w:shd w:val="clear" w:color="auto" w:fill="F0F0F0"/>
        <w:ind w:left="0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color w:val="212121"/>
          <w:kern w:val="0"/>
          <w:sz w:val="32"/>
          <w:szCs w:val="32"/>
        </w:rPr>
        <w:t>12 ：00 -14 ：30</w:t>
      </w:r>
    </w:p>
    <w:p w:rsidR="004C7117" w:rsidRPr="004C7117" w:rsidRDefault="004C7117" w:rsidP="004C7117">
      <w:pPr>
        <w:widowControl/>
        <w:shd w:val="clear" w:color="auto" w:fill="F0F0F0"/>
        <w:spacing w:line="375" w:lineRule="atLeast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午餐/ 休息</w:t>
      </w:r>
    </w:p>
    <w:p w:rsidR="004C7117" w:rsidRPr="004C7117" w:rsidRDefault="004C7117" w:rsidP="004C7117">
      <w:pPr>
        <w:widowControl/>
        <w:numPr>
          <w:ilvl w:val="0"/>
          <w:numId w:val="2"/>
        </w:numPr>
        <w:shd w:val="clear" w:color="auto" w:fill="F0F0F0"/>
        <w:ind w:left="0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color w:val="212121"/>
          <w:kern w:val="0"/>
          <w:sz w:val="32"/>
          <w:szCs w:val="32"/>
        </w:rPr>
        <w:t>14 ：30 -15 ：30</w:t>
      </w:r>
    </w:p>
    <w:p w:rsidR="004C7117" w:rsidRPr="004C7117" w:rsidRDefault="004C7117" w:rsidP="004C7117">
      <w:pPr>
        <w:widowControl/>
        <w:shd w:val="clear" w:color="auto" w:fill="F0F0F0"/>
        <w:spacing w:line="375" w:lineRule="atLeast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专题三：文化金融</w:t>
      </w:r>
    </w:p>
    <w:p w:rsidR="004C7117" w:rsidRPr="004C7117" w:rsidRDefault="004C7117" w:rsidP="004C7117">
      <w:pPr>
        <w:widowControl/>
        <w:numPr>
          <w:ilvl w:val="0"/>
          <w:numId w:val="2"/>
        </w:numPr>
        <w:shd w:val="clear" w:color="auto" w:fill="F0F0F0"/>
        <w:ind w:left="0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color w:val="212121"/>
          <w:kern w:val="0"/>
          <w:sz w:val="32"/>
          <w:szCs w:val="32"/>
        </w:rPr>
        <w:t>15 ：30 -16 ：30</w:t>
      </w:r>
    </w:p>
    <w:p w:rsidR="004C7117" w:rsidRPr="004C7117" w:rsidRDefault="004C7117" w:rsidP="004C7117">
      <w:pPr>
        <w:widowControl/>
        <w:shd w:val="clear" w:color="auto" w:fill="F0F0F0"/>
        <w:spacing w:line="375" w:lineRule="atLeast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专题四： 国家重点文化企业项目推介</w:t>
      </w:r>
    </w:p>
    <w:p w:rsidR="004C7117" w:rsidRPr="004C7117" w:rsidRDefault="004C7117" w:rsidP="004C7117">
      <w:pPr>
        <w:widowControl/>
        <w:numPr>
          <w:ilvl w:val="0"/>
          <w:numId w:val="2"/>
        </w:numPr>
        <w:shd w:val="clear" w:color="auto" w:fill="F0F0F0"/>
        <w:ind w:left="0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color w:val="212121"/>
          <w:kern w:val="0"/>
          <w:sz w:val="32"/>
          <w:szCs w:val="32"/>
        </w:rPr>
        <w:t>16 ：30 -16 ：45</w:t>
      </w:r>
    </w:p>
    <w:p w:rsidR="004C7117" w:rsidRPr="004C7117" w:rsidRDefault="004C7117" w:rsidP="004C7117">
      <w:pPr>
        <w:widowControl/>
        <w:shd w:val="clear" w:color="auto" w:fill="F0F0F0"/>
        <w:spacing w:line="375" w:lineRule="atLeast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茶歇</w:t>
      </w:r>
    </w:p>
    <w:p w:rsidR="004C7117" w:rsidRPr="004C7117" w:rsidRDefault="004C7117" w:rsidP="004C7117">
      <w:pPr>
        <w:widowControl/>
        <w:numPr>
          <w:ilvl w:val="0"/>
          <w:numId w:val="2"/>
        </w:numPr>
        <w:shd w:val="clear" w:color="auto" w:fill="F0F0F0"/>
        <w:ind w:left="0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color w:val="212121"/>
          <w:kern w:val="0"/>
          <w:sz w:val="32"/>
          <w:szCs w:val="32"/>
        </w:rPr>
        <w:lastRenderedPageBreak/>
        <w:t>16 ：45 -17 ：45</w:t>
      </w:r>
    </w:p>
    <w:p w:rsidR="004C7117" w:rsidRPr="004C7117" w:rsidRDefault="004C7117" w:rsidP="004C7117">
      <w:pPr>
        <w:widowControl/>
        <w:shd w:val="clear" w:color="auto" w:fill="F0F0F0"/>
        <w:spacing w:line="375" w:lineRule="atLeast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专题五：高端对话，新时代金融如何与文化融合共赢</w:t>
      </w:r>
    </w:p>
    <w:p w:rsidR="004C7117" w:rsidRPr="004C7117" w:rsidRDefault="004C7117" w:rsidP="004C7117">
      <w:pPr>
        <w:widowControl/>
        <w:shd w:val="clear" w:color="auto" w:fill="F0F0F0"/>
        <w:spacing w:after="150" w:line="450" w:lineRule="atLeast"/>
        <w:ind w:left="1980"/>
        <w:jc w:val="left"/>
        <w:outlineLvl w:val="2"/>
        <w:rPr>
          <w:rFonts w:ascii="仿宋" w:eastAsia="仿宋" w:hAnsi="仿宋" w:cs="Arial"/>
          <w:i/>
          <w:iCs/>
          <w:color w:val="0066FF"/>
          <w:kern w:val="0"/>
          <w:sz w:val="32"/>
          <w:szCs w:val="32"/>
        </w:rPr>
      </w:pPr>
      <w:r w:rsidRPr="004C7117">
        <w:rPr>
          <w:rFonts w:ascii="仿宋" w:eastAsia="仿宋" w:hAnsi="仿宋" w:cs="Arial"/>
          <w:i/>
          <w:iCs/>
          <w:color w:val="0066FF"/>
          <w:kern w:val="0"/>
          <w:sz w:val="32"/>
          <w:szCs w:val="32"/>
        </w:rPr>
        <w:t>9月 29 日（星期六）</w:t>
      </w:r>
    </w:p>
    <w:p w:rsidR="004C7117" w:rsidRPr="004C7117" w:rsidRDefault="004C7117" w:rsidP="004C7117">
      <w:pPr>
        <w:widowControl/>
        <w:numPr>
          <w:ilvl w:val="0"/>
          <w:numId w:val="2"/>
        </w:numPr>
        <w:shd w:val="clear" w:color="auto" w:fill="F0F0F0"/>
        <w:ind w:left="0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color w:val="212121"/>
          <w:kern w:val="0"/>
          <w:sz w:val="32"/>
          <w:szCs w:val="32"/>
        </w:rPr>
        <w:t>09 ：30 -12 ：00</w:t>
      </w:r>
    </w:p>
    <w:p w:rsidR="004C7117" w:rsidRPr="004C7117" w:rsidRDefault="004C7117" w:rsidP="004C7117">
      <w:pPr>
        <w:widowControl/>
        <w:shd w:val="clear" w:color="auto" w:fill="F0F0F0"/>
        <w:spacing w:line="375" w:lineRule="atLeast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专题六：省市重点</w:t>
      </w:r>
      <w:proofErr w:type="gramStart"/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文旅投资</w:t>
      </w:r>
      <w:proofErr w:type="gramEnd"/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项目推介</w:t>
      </w:r>
    </w:p>
    <w:p w:rsidR="004C7117" w:rsidRPr="004C7117" w:rsidRDefault="004C7117" w:rsidP="004C7117">
      <w:pPr>
        <w:widowControl/>
        <w:numPr>
          <w:ilvl w:val="0"/>
          <w:numId w:val="2"/>
        </w:numPr>
        <w:shd w:val="clear" w:color="auto" w:fill="F0F0F0"/>
        <w:ind w:left="0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color w:val="212121"/>
          <w:kern w:val="0"/>
          <w:sz w:val="32"/>
          <w:szCs w:val="32"/>
        </w:rPr>
        <w:t>12 ：00 -14 ：30</w:t>
      </w:r>
    </w:p>
    <w:p w:rsidR="004C7117" w:rsidRPr="004C7117" w:rsidRDefault="004C7117" w:rsidP="004C7117">
      <w:pPr>
        <w:widowControl/>
        <w:shd w:val="clear" w:color="auto" w:fill="F0F0F0"/>
        <w:spacing w:line="375" w:lineRule="atLeast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午餐/ 休息</w:t>
      </w:r>
    </w:p>
    <w:p w:rsidR="004C7117" w:rsidRPr="004C7117" w:rsidRDefault="004C7117" w:rsidP="004C7117">
      <w:pPr>
        <w:widowControl/>
        <w:numPr>
          <w:ilvl w:val="0"/>
          <w:numId w:val="2"/>
        </w:numPr>
        <w:shd w:val="clear" w:color="auto" w:fill="F0F0F0"/>
        <w:ind w:left="0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color w:val="212121"/>
          <w:kern w:val="0"/>
          <w:sz w:val="32"/>
          <w:szCs w:val="32"/>
        </w:rPr>
        <w:t>14 ：30 -15 ：30</w:t>
      </w:r>
    </w:p>
    <w:p w:rsidR="004C7117" w:rsidRPr="004C7117" w:rsidRDefault="004C7117" w:rsidP="004C7117">
      <w:pPr>
        <w:widowControl/>
        <w:shd w:val="clear" w:color="auto" w:fill="F0F0F0"/>
        <w:spacing w:line="375" w:lineRule="atLeast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“ 一带一路 ” 国家</w:t>
      </w:r>
      <w:proofErr w:type="gramStart"/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文旅重点</w:t>
      </w:r>
      <w:proofErr w:type="gramEnd"/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投资项目推介</w:t>
      </w:r>
    </w:p>
    <w:p w:rsidR="004C7117" w:rsidRPr="004C7117" w:rsidRDefault="004C7117" w:rsidP="004C7117">
      <w:pPr>
        <w:widowControl/>
        <w:numPr>
          <w:ilvl w:val="0"/>
          <w:numId w:val="2"/>
        </w:numPr>
        <w:shd w:val="clear" w:color="auto" w:fill="F0F0F0"/>
        <w:ind w:left="0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color w:val="212121"/>
          <w:kern w:val="0"/>
          <w:sz w:val="32"/>
          <w:szCs w:val="32"/>
        </w:rPr>
        <w:t>15 ：30 -15 ：45</w:t>
      </w:r>
    </w:p>
    <w:p w:rsidR="004C7117" w:rsidRPr="004C7117" w:rsidRDefault="004C7117" w:rsidP="004C7117">
      <w:pPr>
        <w:widowControl/>
        <w:shd w:val="clear" w:color="auto" w:fill="F0F0F0"/>
        <w:spacing w:line="375" w:lineRule="atLeast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茶歇</w:t>
      </w:r>
    </w:p>
    <w:p w:rsidR="004C7117" w:rsidRPr="004C7117" w:rsidRDefault="004C7117" w:rsidP="004C7117">
      <w:pPr>
        <w:widowControl/>
        <w:numPr>
          <w:ilvl w:val="0"/>
          <w:numId w:val="2"/>
        </w:numPr>
        <w:shd w:val="clear" w:color="auto" w:fill="F0F0F0"/>
        <w:ind w:left="0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color w:val="212121"/>
          <w:kern w:val="0"/>
          <w:sz w:val="32"/>
          <w:szCs w:val="32"/>
        </w:rPr>
        <w:t>15 ：45 -17 ：30</w:t>
      </w:r>
    </w:p>
    <w:p w:rsidR="004C7117" w:rsidRPr="004C7117" w:rsidRDefault="004C7117" w:rsidP="004C7117">
      <w:pPr>
        <w:widowControl/>
        <w:shd w:val="clear" w:color="auto" w:fill="F0F0F0"/>
        <w:spacing w:line="375" w:lineRule="atLeast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高端对话，新时代文化旅游投资的挑战与机遇</w:t>
      </w:r>
    </w:p>
    <w:p w:rsidR="004C7117" w:rsidRPr="004C7117" w:rsidRDefault="004C7117" w:rsidP="004C7117">
      <w:pPr>
        <w:widowControl/>
        <w:shd w:val="clear" w:color="auto" w:fill="F0F0F0"/>
        <w:spacing w:after="150" w:line="450" w:lineRule="atLeast"/>
        <w:ind w:left="1980"/>
        <w:jc w:val="left"/>
        <w:outlineLvl w:val="2"/>
        <w:rPr>
          <w:rFonts w:ascii="仿宋" w:eastAsia="仿宋" w:hAnsi="仿宋" w:cs="Arial"/>
          <w:i/>
          <w:iCs/>
          <w:color w:val="0066FF"/>
          <w:kern w:val="0"/>
          <w:sz w:val="32"/>
          <w:szCs w:val="32"/>
        </w:rPr>
      </w:pPr>
      <w:r w:rsidRPr="004C7117">
        <w:rPr>
          <w:rFonts w:ascii="仿宋" w:eastAsia="仿宋" w:hAnsi="仿宋" w:cs="Arial"/>
          <w:i/>
          <w:iCs/>
          <w:color w:val="0066FF"/>
          <w:kern w:val="0"/>
          <w:sz w:val="32"/>
          <w:szCs w:val="32"/>
        </w:rPr>
        <w:t>9月 30 日（星期日）</w:t>
      </w:r>
    </w:p>
    <w:p w:rsidR="004C7117" w:rsidRPr="004C7117" w:rsidRDefault="004C7117" w:rsidP="004C7117">
      <w:pPr>
        <w:widowControl/>
        <w:numPr>
          <w:ilvl w:val="0"/>
          <w:numId w:val="2"/>
        </w:numPr>
        <w:shd w:val="clear" w:color="auto" w:fill="F0F0F0"/>
        <w:ind w:left="0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color w:val="212121"/>
          <w:kern w:val="0"/>
          <w:sz w:val="32"/>
          <w:szCs w:val="32"/>
        </w:rPr>
        <w:t>09 ：30 -12 ：00</w:t>
      </w:r>
    </w:p>
    <w:p w:rsidR="004C7117" w:rsidRPr="004C7117" w:rsidRDefault="004C7117" w:rsidP="004C7117">
      <w:pPr>
        <w:widowControl/>
        <w:shd w:val="clear" w:color="auto" w:fill="F0F0F0"/>
        <w:spacing w:line="375" w:lineRule="atLeast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专题七：新时代全球中医药大健康产业的挑战与机遇</w:t>
      </w:r>
    </w:p>
    <w:p w:rsidR="004C7117" w:rsidRPr="004C7117" w:rsidRDefault="004C7117" w:rsidP="004C7117">
      <w:pPr>
        <w:widowControl/>
        <w:numPr>
          <w:ilvl w:val="0"/>
          <w:numId w:val="2"/>
        </w:numPr>
        <w:shd w:val="clear" w:color="auto" w:fill="F0F0F0"/>
        <w:ind w:left="0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color w:val="212121"/>
          <w:kern w:val="0"/>
          <w:sz w:val="32"/>
          <w:szCs w:val="32"/>
        </w:rPr>
        <w:t>12 ：00 -14 ：30</w:t>
      </w:r>
    </w:p>
    <w:p w:rsidR="004C7117" w:rsidRPr="004C7117" w:rsidRDefault="004C7117" w:rsidP="004C7117">
      <w:pPr>
        <w:widowControl/>
        <w:shd w:val="clear" w:color="auto" w:fill="F0F0F0"/>
        <w:spacing w:line="375" w:lineRule="atLeast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午餐/休息</w:t>
      </w:r>
    </w:p>
    <w:p w:rsidR="004C7117" w:rsidRPr="004C7117" w:rsidRDefault="004C7117" w:rsidP="004C7117">
      <w:pPr>
        <w:widowControl/>
        <w:numPr>
          <w:ilvl w:val="0"/>
          <w:numId w:val="2"/>
        </w:numPr>
        <w:shd w:val="clear" w:color="auto" w:fill="F0F0F0"/>
        <w:ind w:left="0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color w:val="212121"/>
          <w:kern w:val="0"/>
          <w:sz w:val="32"/>
          <w:szCs w:val="32"/>
        </w:rPr>
        <w:t>14 ：30 -16 ：00</w:t>
      </w:r>
    </w:p>
    <w:p w:rsidR="004C7117" w:rsidRPr="004C7117" w:rsidRDefault="004C7117" w:rsidP="004C7117">
      <w:pPr>
        <w:widowControl/>
        <w:shd w:val="clear" w:color="auto" w:fill="F0F0F0"/>
        <w:spacing w:line="375" w:lineRule="atLeast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专题八：国家中医药大健康重点投资项目推介</w:t>
      </w:r>
    </w:p>
    <w:p w:rsidR="004C7117" w:rsidRPr="004C7117" w:rsidRDefault="004C7117" w:rsidP="004C7117">
      <w:pPr>
        <w:widowControl/>
        <w:numPr>
          <w:ilvl w:val="0"/>
          <w:numId w:val="2"/>
        </w:numPr>
        <w:shd w:val="clear" w:color="auto" w:fill="F0F0F0"/>
        <w:ind w:left="0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color w:val="212121"/>
          <w:kern w:val="0"/>
          <w:sz w:val="32"/>
          <w:szCs w:val="32"/>
        </w:rPr>
        <w:t>16 ：00 -17 ：30</w:t>
      </w:r>
    </w:p>
    <w:p w:rsidR="004C7117" w:rsidRPr="004C7117" w:rsidRDefault="004C7117" w:rsidP="004C7117">
      <w:pPr>
        <w:widowControl/>
        <w:shd w:val="clear" w:color="auto" w:fill="F0F0F0"/>
        <w:spacing w:line="375" w:lineRule="atLeast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lastRenderedPageBreak/>
        <w:t>专题九 ： 高端对话 ， 推动大健康产业发展 ， 促进中医药 “ 走出去 ”</w:t>
      </w:r>
    </w:p>
    <w:p w:rsidR="004C7117" w:rsidRPr="004C7117" w:rsidRDefault="004C7117" w:rsidP="004C7117">
      <w:pPr>
        <w:widowControl/>
        <w:numPr>
          <w:ilvl w:val="0"/>
          <w:numId w:val="2"/>
        </w:numPr>
        <w:shd w:val="clear" w:color="auto" w:fill="F0F0F0"/>
        <w:ind w:left="0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color w:val="212121"/>
          <w:kern w:val="0"/>
          <w:sz w:val="32"/>
          <w:szCs w:val="32"/>
        </w:rPr>
        <w:t>17 ：30-18 ：00</w:t>
      </w:r>
    </w:p>
    <w:p w:rsidR="004C7117" w:rsidRPr="004C7117" w:rsidRDefault="004C7117" w:rsidP="004C7117">
      <w:pPr>
        <w:widowControl/>
        <w:shd w:val="clear" w:color="auto" w:fill="F0F0F0"/>
        <w:spacing w:line="375" w:lineRule="atLeast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茶歇</w:t>
      </w:r>
    </w:p>
    <w:p w:rsidR="004C7117" w:rsidRPr="004C7117" w:rsidRDefault="004C7117" w:rsidP="004C7117">
      <w:pPr>
        <w:widowControl/>
        <w:numPr>
          <w:ilvl w:val="0"/>
          <w:numId w:val="2"/>
        </w:numPr>
        <w:shd w:val="clear" w:color="auto" w:fill="F0F0F0"/>
        <w:ind w:left="0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r w:rsidRPr="004C7117">
        <w:rPr>
          <w:rFonts w:ascii="仿宋" w:eastAsia="仿宋" w:hAnsi="仿宋" w:cs="Arial"/>
          <w:color w:val="212121"/>
          <w:kern w:val="0"/>
          <w:sz w:val="32"/>
          <w:szCs w:val="32"/>
        </w:rPr>
        <w:t>18 ：00-20 ：30</w:t>
      </w:r>
    </w:p>
    <w:p w:rsidR="004C7117" w:rsidRPr="004C7117" w:rsidRDefault="004C7117" w:rsidP="004C7117">
      <w:pPr>
        <w:widowControl/>
        <w:shd w:val="clear" w:color="auto" w:fill="F0F0F0"/>
        <w:spacing w:line="375" w:lineRule="atLeast"/>
        <w:jc w:val="left"/>
        <w:rPr>
          <w:rFonts w:ascii="仿宋" w:eastAsia="仿宋" w:hAnsi="仿宋" w:cs="Arial"/>
          <w:color w:val="212121"/>
          <w:kern w:val="0"/>
          <w:sz w:val="32"/>
          <w:szCs w:val="32"/>
        </w:rPr>
      </w:pPr>
      <w:bookmarkStart w:id="0" w:name="_GoBack"/>
      <w:bookmarkEnd w:id="0"/>
      <w:r w:rsidRPr="004C7117">
        <w:rPr>
          <w:rFonts w:ascii="仿宋" w:eastAsia="仿宋" w:hAnsi="仿宋" w:cs="Arial"/>
          <w:b/>
          <w:bCs/>
          <w:color w:val="212121"/>
          <w:kern w:val="0"/>
          <w:sz w:val="32"/>
          <w:szCs w:val="32"/>
          <w:shd w:val="clear" w:color="auto" w:fill="FFFFFF"/>
        </w:rPr>
        <w:t>第三届中国国际文化产业投资贸易大会颁奖晚会</w:t>
      </w:r>
    </w:p>
    <w:p w:rsidR="00CF16EB" w:rsidRPr="004C7117" w:rsidRDefault="00CF16EB"/>
    <w:sectPr w:rsidR="00CF16EB" w:rsidRPr="004C7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771E7"/>
    <w:multiLevelType w:val="multilevel"/>
    <w:tmpl w:val="0F74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79133D"/>
    <w:multiLevelType w:val="multilevel"/>
    <w:tmpl w:val="9A84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64"/>
    <w:rsid w:val="00285F64"/>
    <w:rsid w:val="004C7117"/>
    <w:rsid w:val="00CF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5F938-CF2C-4AB8-8E26-62E01D29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C711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4C7117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C71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2018-08-10T02:22:00Z</dcterms:created>
  <dcterms:modified xsi:type="dcterms:W3CDTF">2018-08-10T02:24:00Z</dcterms:modified>
</cp:coreProperties>
</file>